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5A73" w14:textId="77777777" w:rsidR="00AA732C" w:rsidRDefault="00AA732C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</w:p>
    <w:p w14:paraId="2F8A501F" w14:textId="42C0EDD1" w:rsidR="001D4BB5" w:rsidRPr="002A1F2D" w:rsidRDefault="001D4BB5" w:rsidP="002A1F2D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Kuorsalo-Seuran joh</w:t>
      </w:r>
      <w:r w:rsidR="00E6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tokunnan kokous </w:t>
      </w:r>
      <w:r w:rsidR="00864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lauan</w:t>
      </w:r>
      <w:r w:rsidR="00E6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taina </w:t>
      </w:r>
      <w:r w:rsidR="0071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4.7.2020</w:t>
      </w:r>
      <w:r w:rsidR="002A1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 klo 1</w:t>
      </w:r>
      <w:r w:rsidR="00714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2</w:t>
      </w:r>
      <w:r w:rsidRPr="001D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.00</w:t>
      </w:r>
    </w:p>
    <w:p w14:paraId="683070D4" w14:textId="3E761D97" w:rsidR="001D4BB5" w:rsidRPr="001D4BB5" w:rsidRDefault="001D4BB5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Paikka: </w:t>
      </w:r>
      <w:r w:rsidR="0033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Kuorsalo Seurantalo</w:t>
      </w:r>
      <w:r w:rsidR="00943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 </w:t>
      </w:r>
    </w:p>
    <w:p w14:paraId="25655E5E" w14:textId="77777777" w:rsidR="001D4BB5" w:rsidRPr="001D4BB5" w:rsidRDefault="001D4BB5" w:rsidP="001D4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61A2AB6" w14:textId="77777777" w:rsidR="00AA732C" w:rsidRDefault="001D4BB5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Läsnä:</w:t>
      </w:r>
      <w:r w:rsidR="00AA732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Marja Vasara puheenjohtaja</w:t>
      </w:r>
    </w:p>
    <w:p w14:paraId="4BDDE7E9" w14:textId="291F26E8" w:rsidR="00AA732C" w:rsidRDefault="00AA732C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334A1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Hanna Saarniaho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sihteeri</w:t>
      </w:r>
    </w:p>
    <w:p w14:paraId="3CB84B9F" w14:textId="2DAD00A1" w:rsidR="00334A19" w:rsidRDefault="00334A1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E6231E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Katja Arvilommi</w:t>
      </w:r>
    </w:p>
    <w:p w14:paraId="7DE17344" w14:textId="4FE4AEF2" w:rsidR="00E6231E" w:rsidRDefault="00E6231E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Risto Tarvainen</w:t>
      </w:r>
    </w:p>
    <w:p w14:paraId="46720798" w14:textId="2453E289" w:rsidR="00E6231E" w:rsidRDefault="00E6231E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Raimo Korjus</w:t>
      </w:r>
    </w:p>
    <w:p w14:paraId="5C64EE81" w14:textId="2C443E24" w:rsidR="00AA732C" w:rsidRDefault="00AA732C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1D4BB5"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</w:p>
    <w:p w14:paraId="5DF79B2E" w14:textId="77777777" w:rsidR="00AA732C" w:rsidRDefault="00AA732C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23F8B7DA" w14:textId="77777777" w:rsidR="001D4BB5" w:rsidRDefault="001D4BB5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1§ Kokouksen avaus</w:t>
      </w:r>
    </w:p>
    <w:p w14:paraId="47930634" w14:textId="77777777" w:rsidR="000D3169" w:rsidRPr="001D4BB5" w:rsidRDefault="000D316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7B1F1E0" w14:textId="77777777" w:rsidR="001D4BB5" w:rsidRPr="001D4BB5" w:rsidRDefault="001D4BB5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Puheenjohtaja Marja Vasara avasi kokouksen.</w:t>
      </w:r>
    </w:p>
    <w:p w14:paraId="2098E363" w14:textId="77777777" w:rsidR="001D4BB5" w:rsidRPr="001D4BB5" w:rsidRDefault="001D4BB5" w:rsidP="001D4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D6ABAB6" w14:textId="433EA77F" w:rsidR="00334A19" w:rsidRDefault="001D4BB5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 xml:space="preserve">2§ </w:t>
      </w:r>
      <w:r w:rsidR="008F3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Luontokoulun (Otetaan opiksi) järjestämisasiat</w:t>
      </w:r>
    </w:p>
    <w:p w14:paraId="6A20576F" w14:textId="77777777" w:rsidR="00334A19" w:rsidRDefault="00334A1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</w:p>
    <w:p w14:paraId="075955A0" w14:textId="2945EE08" w:rsidR="00172210" w:rsidRPr="00D54AF4" w:rsidRDefault="00C45E10" w:rsidP="005933B7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Karoliina Saarniahon </w:t>
      </w:r>
      <w:r w:rsidR="00D54A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ideoiman l</w:t>
      </w:r>
      <w:r w:rsidR="007F48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uontokoulun budjetti</w:t>
      </w:r>
      <w:r w:rsidR="007D73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on 7000 euroa jo</w:t>
      </w:r>
      <w:r w:rsidR="003D3A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hon</w:t>
      </w:r>
      <w:r w:rsidR="007D73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</w:t>
      </w:r>
      <w:proofErr w:type="spellStart"/>
      <w:r w:rsidR="007D73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Leader</w:t>
      </w:r>
      <w:proofErr w:type="spellEnd"/>
      <w:r w:rsidR="007D73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</w:t>
      </w:r>
      <w:proofErr w:type="spellStart"/>
      <w:r w:rsidR="007D73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Sepra</w:t>
      </w:r>
      <w:proofErr w:type="spellEnd"/>
      <w:r w:rsidR="007D73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</w:t>
      </w:r>
      <w:r w:rsidR="003D3A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ry on myöntänyt rahoituksen</w:t>
      </w:r>
      <w:r w:rsidR="00A90D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5600 </w:t>
      </w:r>
      <w:proofErr w:type="spellStart"/>
      <w:r w:rsidR="00A90D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euro</w:t>
      </w:r>
      <w:r w:rsidR="00D54A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jl</w:t>
      </w:r>
      <w:r w:rsidR="00A90D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e</w:t>
      </w:r>
      <w:proofErr w:type="spellEnd"/>
      <w:r w:rsidR="00A90D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, ja 1400 jää näin ollen</w:t>
      </w:r>
      <w:r w:rsidR="00D54A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Kuorsalo-Seuran</w:t>
      </w:r>
      <w:r w:rsidR="003D3A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omavastuuosuu</w:t>
      </w:r>
      <w:r w:rsidR="00A90D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deksi.</w:t>
      </w:r>
      <w:r w:rsidR="000B1C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</w:t>
      </w:r>
      <w:r w:rsidR="000B1C46" w:rsidRPr="00D54AF4">
        <w:rPr>
          <w:rFonts w:ascii="Times New Roman" w:hAnsi="Times New Roman" w:cs="Times New Roman"/>
          <w:sz w:val="24"/>
          <w:szCs w:val="24"/>
        </w:rPr>
        <w:t>Kustannusarvio jakautui siten, että kesäretkelle lähisaaristoon vuonna 2021</w:t>
      </w:r>
      <w:r w:rsidR="00D54AF4">
        <w:rPr>
          <w:rFonts w:ascii="Times New Roman" w:hAnsi="Times New Roman" w:cs="Times New Roman"/>
          <w:sz w:val="24"/>
          <w:szCs w:val="24"/>
        </w:rPr>
        <w:t xml:space="preserve"> on laskettu budjetiksi 3500 euroa</w:t>
      </w:r>
      <w:r w:rsidR="000B1C46" w:rsidRPr="00D54AF4">
        <w:rPr>
          <w:rFonts w:ascii="Times New Roman" w:hAnsi="Times New Roman" w:cs="Times New Roman"/>
          <w:sz w:val="24"/>
          <w:szCs w:val="24"/>
        </w:rPr>
        <w:t xml:space="preserve"> (Viklan tarjous risteilystä noin 2000 eur</w:t>
      </w:r>
      <w:r w:rsidR="00CF6B37">
        <w:rPr>
          <w:rFonts w:ascii="Times New Roman" w:hAnsi="Times New Roman" w:cs="Times New Roman"/>
          <w:sz w:val="24"/>
          <w:szCs w:val="24"/>
        </w:rPr>
        <w:t>oa</w:t>
      </w:r>
      <w:r w:rsidR="000B1C46" w:rsidRPr="00D54AF4">
        <w:rPr>
          <w:rFonts w:ascii="Times New Roman" w:hAnsi="Times New Roman" w:cs="Times New Roman"/>
          <w:sz w:val="24"/>
          <w:szCs w:val="24"/>
        </w:rPr>
        <w:t>, ja lisäksi varauduttu muihin kustannuksiin, esim. käynti Rakinkotkan ekosaarella). Loput 3500 eur jakautuu luontokoulutoiminnan materiaalihankintoihin, oheiskustannuksiin, blogin kustannuksiin ja avustajien palkkoihin. Omavastuuta on tarkoitus kattaa mm. risteilyn osallistumismaksulla</w:t>
      </w:r>
      <w:r w:rsidR="00172210" w:rsidRPr="00D54AF4">
        <w:rPr>
          <w:rFonts w:ascii="Times New Roman" w:hAnsi="Times New Roman" w:cs="Times New Roman"/>
          <w:sz w:val="24"/>
          <w:szCs w:val="24"/>
        </w:rPr>
        <w:t>.</w:t>
      </w:r>
    </w:p>
    <w:p w14:paraId="36F1203C" w14:textId="7AC96DB0" w:rsidR="00172210" w:rsidRDefault="00E90679" w:rsidP="003D3A4B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D54A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1EF67" w14:textId="500C5FD5" w:rsidR="00CF6B37" w:rsidRPr="00D54AF4" w:rsidRDefault="00CF6B37" w:rsidP="003D3A4B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Karoliina Saarniahon toimittaman laskelman mukaan </w:t>
      </w:r>
      <w:r w:rsidR="002A3CC6">
        <w:rPr>
          <w:rFonts w:ascii="Times New Roman" w:hAnsi="Times New Roman" w:cs="Times New Roman"/>
          <w:sz w:val="24"/>
          <w:szCs w:val="24"/>
        </w:rPr>
        <w:t>tänä vuonna kuluja</w:t>
      </w:r>
      <w:r w:rsidR="00D74199">
        <w:rPr>
          <w:rFonts w:ascii="Times New Roman" w:hAnsi="Times New Roman" w:cs="Times New Roman"/>
          <w:sz w:val="24"/>
          <w:szCs w:val="24"/>
        </w:rPr>
        <w:t xml:space="preserve"> (yhteensä noin 1000 eur)</w:t>
      </w:r>
      <w:r w:rsidR="002A3CC6">
        <w:rPr>
          <w:rFonts w:ascii="Times New Roman" w:hAnsi="Times New Roman" w:cs="Times New Roman"/>
          <w:sz w:val="24"/>
          <w:szCs w:val="24"/>
        </w:rPr>
        <w:t xml:space="preserve"> aiheutuu seuraavista hankkeista:</w:t>
      </w:r>
    </w:p>
    <w:p w14:paraId="3AC71CA4" w14:textId="5AD9A9BB" w:rsidR="00E90679" w:rsidRDefault="00E90679" w:rsidP="002A3CC6">
      <w:pPr>
        <w:pStyle w:val="Luettelokappal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CC6">
        <w:rPr>
          <w:rFonts w:ascii="Times New Roman" w:hAnsi="Times New Roman" w:cs="Times New Roman"/>
          <w:sz w:val="24"/>
          <w:szCs w:val="24"/>
        </w:rPr>
        <w:t>Luont</w:t>
      </w:r>
      <w:r w:rsidR="00E64398" w:rsidRPr="002A3CC6">
        <w:rPr>
          <w:rFonts w:ascii="Times New Roman" w:hAnsi="Times New Roman" w:cs="Times New Roman"/>
          <w:sz w:val="24"/>
          <w:szCs w:val="24"/>
        </w:rPr>
        <w:t>o</w:t>
      </w:r>
      <w:r w:rsidRPr="002A3CC6">
        <w:rPr>
          <w:rFonts w:ascii="Times New Roman" w:hAnsi="Times New Roman" w:cs="Times New Roman"/>
          <w:sz w:val="24"/>
          <w:szCs w:val="24"/>
        </w:rPr>
        <w:t>retki 29.7.</w:t>
      </w:r>
      <w:r w:rsidR="00AE3FC1">
        <w:rPr>
          <w:rFonts w:ascii="Times New Roman" w:hAnsi="Times New Roman" w:cs="Times New Roman"/>
          <w:sz w:val="24"/>
          <w:szCs w:val="24"/>
        </w:rPr>
        <w:t>;</w:t>
      </w:r>
      <w:r w:rsidRPr="002A3CC6">
        <w:rPr>
          <w:rFonts w:ascii="Times New Roman" w:hAnsi="Times New Roman" w:cs="Times New Roman"/>
          <w:sz w:val="24"/>
          <w:szCs w:val="24"/>
        </w:rPr>
        <w:t xml:space="preserve"> Luontokoulu Haili</w:t>
      </w:r>
      <w:r w:rsidR="00AE3FC1">
        <w:rPr>
          <w:rFonts w:ascii="Times New Roman" w:hAnsi="Times New Roman" w:cs="Times New Roman"/>
          <w:sz w:val="24"/>
          <w:szCs w:val="24"/>
        </w:rPr>
        <w:t>n edustaja</w:t>
      </w:r>
      <w:r w:rsidR="002A3CC6">
        <w:rPr>
          <w:rFonts w:ascii="Times New Roman" w:hAnsi="Times New Roman" w:cs="Times New Roman"/>
          <w:sz w:val="24"/>
          <w:szCs w:val="24"/>
        </w:rPr>
        <w:t xml:space="preserve"> vetää 2,5-3 tunnin luontoretken Kuorsalossa</w:t>
      </w:r>
      <w:r w:rsidRPr="002A3CC6">
        <w:rPr>
          <w:rFonts w:ascii="Times New Roman" w:hAnsi="Times New Roman" w:cs="Times New Roman"/>
          <w:sz w:val="24"/>
          <w:szCs w:val="24"/>
        </w:rPr>
        <w:t xml:space="preserve"> 60€/tunti hintaan</w:t>
      </w:r>
    </w:p>
    <w:p w14:paraId="259E3F38" w14:textId="483DBBC1" w:rsidR="002A3CC6" w:rsidRDefault="000357A8" w:rsidP="002A3CC6">
      <w:pPr>
        <w:pStyle w:val="Luettelokappal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Blogi </w:t>
      </w:r>
      <w:r w:rsidR="00CC7D54">
        <w:rPr>
          <w:rFonts w:ascii="Times New Roman" w:hAnsi="Times New Roman" w:cs="Times New Roman"/>
          <w:sz w:val="24"/>
          <w:szCs w:val="24"/>
        </w:rPr>
        <w:t xml:space="preserve">’saarenluonto.fi’ ja kotisivu, </w:t>
      </w:r>
      <w:r>
        <w:rPr>
          <w:rFonts w:ascii="Times New Roman" w:hAnsi="Times New Roman" w:cs="Times New Roman"/>
          <w:sz w:val="24"/>
          <w:szCs w:val="24"/>
        </w:rPr>
        <w:t>3,45 eur/kk</w:t>
      </w:r>
    </w:p>
    <w:p w14:paraId="0358BDA6" w14:textId="1EBF09E8" w:rsidR="002B4755" w:rsidRDefault="002B4755" w:rsidP="002A3CC6">
      <w:pPr>
        <w:pStyle w:val="Luettelokappal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Blogia ja luontokoulua varten tabletti ja näppäimistö, noin 300 eur</w:t>
      </w:r>
    </w:p>
    <w:p w14:paraId="21EBD9FB" w14:textId="7C407DF3" w:rsidR="00BD55D5" w:rsidRPr="002A3CC6" w:rsidRDefault="00BD55D5" w:rsidP="002A3CC6">
      <w:pPr>
        <w:pStyle w:val="Luettelokappal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10-15 kirjan käsikirjasto, noin 300 eur</w:t>
      </w:r>
    </w:p>
    <w:p w14:paraId="16B67EEA" w14:textId="350530A8" w:rsidR="00334A19" w:rsidRDefault="00172210" w:rsidP="003D3A4B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r>
        <w:rPr>
          <w:sz w:val="24"/>
          <w:szCs w:val="24"/>
        </w:rPr>
        <w:t xml:space="preserve">Päätettiin, että Karoliina Saarniaholle annetaan </w:t>
      </w:r>
      <w:r w:rsidR="005933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lupa </w:t>
      </w:r>
      <w:r w:rsidR="00D741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näihin hankintoihin</w:t>
      </w:r>
      <w:r w:rsidR="00BE4E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, ja Kuorsalo-Seura hakee rahoituksen jälkikäteen </w:t>
      </w:r>
      <w:proofErr w:type="spellStart"/>
      <w:r w:rsidR="00BE4E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Leader</w:t>
      </w:r>
      <w:proofErr w:type="spellEnd"/>
      <w:r w:rsidR="00BE4E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</w:t>
      </w:r>
      <w:proofErr w:type="spellStart"/>
      <w:r w:rsidR="00BE4E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Sepralta</w:t>
      </w:r>
      <w:proofErr w:type="spellEnd"/>
      <w:r w:rsidR="00D741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.</w:t>
      </w:r>
    </w:p>
    <w:p w14:paraId="2EC224E4" w14:textId="690E0CFA" w:rsidR="00D74199" w:rsidRDefault="00D74199" w:rsidP="003D3A4B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</w:p>
    <w:p w14:paraId="5B14BDF7" w14:textId="2E6621BC" w:rsidR="00D74199" w:rsidRPr="000B1C46" w:rsidRDefault="00D74199" w:rsidP="003D3A4B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Päätettiin lisäksi, </w:t>
      </w:r>
      <w:r w:rsidR="00BE4E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antaa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Karoliina Saarniaho</w:t>
      </w:r>
      <w:r w:rsidR="00BE4E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lle valtuutus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sopi</w:t>
      </w:r>
      <w:r w:rsidR="00BE4E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a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Rakin-Kotkan ekokylän kanssa vierailusta ensi kesälle</w:t>
      </w:r>
      <w:r w:rsidR="00EA4C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heinäkuun puolivälin paikkeille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, ja vara</w:t>
      </w:r>
      <w:r w:rsidR="00BE4E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t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a Vikla tänä vuonna tämän vuotisen tarjouksen hinnalla.</w:t>
      </w:r>
      <w:r w:rsidR="00EA4C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Päätettiin, että risteily on avoin kaikille, mutta siitä </w:t>
      </w:r>
      <w:r w:rsidR="00BE4E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peritään osallistumismaksu </w:t>
      </w:r>
      <w:r w:rsidR="00DF52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lapsilta 10 euroa ja aikuisilta 25 euroa.</w:t>
      </w:r>
      <w:r w:rsidR="006D16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Päätettiin, että risteilylle otetaan ilmoittautumiset ja kerätään osallistumismaksut ennakkoon, mutta jos tilaa on, voidaan matkustajia ottaa mukaan vielä lähtöpäivänä.</w:t>
      </w:r>
    </w:p>
    <w:p w14:paraId="726E90D0" w14:textId="77777777" w:rsidR="00334A19" w:rsidRDefault="00334A1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</w:p>
    <w:p w14:paraId="24580B9B" w14:textId="6B49581C" w:rsidR="001D4BB5" w:rsidRDefault="00334A1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 xml:space="preserve">3§ </w:t>
      </w:r>
      <w:r w:rsidR="00E623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Kesäjuhla</w:t>
      </w:r>
      <w:r w:rsidR="00E55A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 xml:space="preserve"> 8.8. klo 13</w:t>
      </w:r>
    </w:p>
    <w:p w14:paraId="6E61DBA5" w14:textId="77777777" w:rsidR="000D3169" w:rsidRDefault="000D316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B7B133E" w14:textId="00BF95A1" w:rsidR="004322EC" w:rsidRDefault="00E6231E" w:rsidP="004322EC">
      <w:pPr>
        <w:pStyle w:val="Luettelokappal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Kahvitus alkaa klo 13</w:t>
      </w:r>
    </w:p>
    <w:p w14:paraId="50DBEC46" w14:textId="38955DD9" w:rsidR="007A03A3" w:rsidRDefault="007A03A3" w:rsidP="004322EC">
      <w:pPr>
        <w:pStyle w:val="Luettelokappal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Järjestetään pussijuoksu sekä </w:t>
      </w:r>
      <w:r w:rsidR="00AA2821">
        <w:rPr>
          <w:rFonts w:ascii="Times New Roman" w:eastAsia="Times New Roman" w:hAnsi="Times New Roman" w:cs="Times New Roman"/>
          <w:sz w:val="24"/>
          <w:szCs w:val="24"/>
          <w:lang w:eastAsia="fi-FI"/>
        </w:rPr>
        <w:t>tikanheitto</w:t>
      </w:r>
    </w:p>
    <w:p w14:paraId="66CE3507" w14:textId="14C33BC6" w:rsidR="00E6231E" w:rsidRDefault="00E55AFC" w:rsidP="004322EC">
      <w:pPr>
        <w:pStyle w:val="Luettelokappal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Selvitetään, soittaako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Woxi-</w:t>
      </w:r>
      <w:r w:rsidR="00AB02AA">
        <w:rPr>
          <w:rFonts w:ascii="Times New Roman" w:eastAsia="Times New Roman" w:hAnsi="Times New Roman" w:cs="Times New Roman"/>
          <w:sz w:val="24"/>
          <w:szCs w:val="24"/>
          <w:lang w:eastAsia="fi-FI"/>
        </w:rPr>
        <w:t>Weikot</w:t>
      </w:r>
      <w:proofErr w:type="spellEnd"/>
      <w:r w:rsidR="00AB0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7A03A3">
        <w:rPr>
          <w:rFonts w:ascii="Times New Roman" w:eastAsia="Times New Roman" w:hAnsi="Times New Roman" w:cs="Times New Roman"/>
          <w:sz w:val="24"/>
          <w:szCs w:val="24"/>
          <w:lang w:eastAsia="fi-FI"/>
        </w:rPr>
        <w:t>kesäjuhlassa</w:t>
      </w:r>
    </w:p>
    <w:p w14:paraId="20D8E795" w14:textId="3012ADE5" w:rsidR="00AA2821" w:rsidRDefault="00AA2821" w:rsidP="004322EC">
      <w:pPr>
        <w:pStyle w:val="Luettelokappal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Tiedustellaan Tuomo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Silen</w:t>
      </w:r>
      <w:r w:rsidR="00671399">
        <w:rPr>
          <w:rFonts w:ascii="Times New Roman" w:eastAsia="Times New Roman" w:hAnsi="Times New Roman" w:cs="Times New Roman"/>
          <w:sz w:val="24"/>
          <w:szCs w:val="24"/>
          <w:lang w:eastAsia="fi-FI"/>
        </w:rPr>
        <w:t>tiltä</w:t>
      </w:r>
      <w:proofErr w:type="spellEnd"/>
      <w:r w:rsidR="0067139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halukkuutta pitää esitelmä esim. Vanhankylän alueesta.</w:t>
      </w:r>
    </w:p>
    <w:p w14:paraId="27FC5364" w14:textId="77777777" w:rsidR="00334A19" w:rsidRPr="001D4BB5" w:rsidRDefault="00334A19" w:rsidP="00334A19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FD78707" w14:textId="45D373A8" w:rsidR="00AA732C" w:rsidRDefault="00334A1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i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lastRenderedPageBreak/>
        <w:t>4</w:t>
      </w:r>
      <w:r w:rsidR="001D4BB5" w:rsidRPr="001D4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§</w:t>
      </w:r>
      <w:r w:rsidR="00AA7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 xml:space="preserve"> </w:t>
      </w:r>
      <w:r w:rsidR="005E6A9F">
        <w:rPr>
          <w:rFonts w:ascii="Times New Roman" w:eastAsia="Times New Roman" w:hAnsi="Times New Roman" w:cs="Times New Roman"/>
          <w:b/>
          <w:i/>
          <w:sz w:val="24"/>
          <w:szCs w:val="24"/>
          <w:lang w:eastAsia="fi-FI"/>
        </w:rPr>
        <w:t>Muut asiat</w:t>
      </w:r>
    </w:p>
    <w:p w14:paraId="3B343237" w14:textId="77777777" w:rsidR="000D3169" w:rsidRDefault="000D316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</w:p>
    <w:p w14:paraId="38747849" w14:textId="583DFA1B" w:rsidR="0054434A" w:rsidRDefault="005E6A9F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Ei muita asioita</w:t>
      </w:r>
    </w:p>
    <w:p w14:paraId="5EA88453" w14:textId="77777777" w:rsidR="0054434A" w:rsidRPr="00D04494" w:rsidRDefault="0054434A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</w:p>
    <w:p w14:paraId="164D37D5" w14:textId="3A5D0DE0" w:rsidR="00AA732C" w:rsidRDefault="0054434A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5</w:t>
      </w:r>
      <w:r w:rsidR="00AA732C" w:rsidRPr="001D4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§</w:t>
      </w:r>
      <w:r w:rsidR="00AA7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 xml:space="preserve"> </w:t>
      </w:r>
      <w:r w:rsidR="005E6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Seuraava kokous</w:t>
      </w:r>
    </w:p>
    <w:p w14:paraId="5C7749C3" w14:textId="77777777" w:rsidR="000D3169" w:rsidRDefault="000D316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</w:p>
    <w:p w14:paraId="2403BD28" w14:textId="4010319A" w:rsidR="00DC74C0" w:rsidRPr="00DC74C0" w:rsidRDefault="00EE1979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Seuraavan kokouksen ajankohta sovitaan myöhemmin.</w:t>
      </w:r>
    </w:p>
    <w:p w14:paraId="169CAA9B" w14:textId="77777777" w:rsidR="00DC74C0" w:rsidRPr="00DC74C0" w:rsidRDefault="00DC74C0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</w:p>
    <w:p w14:paraId="272D7F10" w14:textId="5D4EBC82" w:rsidR="001D4BB5" w:rsidRPr="001D4BB5" w:rsidRDefault="005E6A9F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6</w:t>
      </w:r>
      <w:r w:rsidR="001D4BB5" w:rsidRPr="001D4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 xml:space="preserve">§ Kokouksen päätös </w:t>
      </w:r>
    </w:p>
    <w:p w14:paraId="17705864" w14:textId="1A7217E7" w:rsidR="001D4BB5" w:rsidRPr="001D4BB5" w:rsidRDefault="001D4BB5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Puheenjohtaja päätti kokouksen kello </w:t>
      </w:r>
      <w:r w:rsidR="00DC74C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</w:t>
      </w:r>
      <w:r w:rsidR="00EE197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</w:t>
      </w:r>
      <w:r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:</w:t>
      </w:r>
      <w:r w:rsidR="00C6691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0</w:t>
      </w:r>
      <w:r w:rsidR="006147B3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0</w:t>
      </w:r>
      <w:r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. </w:t>
      </w:r>
    </w:p>
    <w:p w14:paraId="4BFBA40F" w14:textId="77777777" w:rsidR="001D4BB5" w:rsidRPr="001D4BB5" w:rsidRDefault="001D4BB5" w:rsidP="001D4B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FD1A1FA" w14:textId="77777777" w:rsidR="001D4BB5" w:rsidRPr="001D4BB5" w:rsidRDefault="001D4BB5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Kokouksen vakuudeksi</w:t>
      </w:r>
    </w:p>
    <w:p w14:paraId="783FB514" w14:textId="77777777" w:rsidR="001D4BB5" w:rsidRPr="001D4BB5" w:rsidRDefault="001D4BB5" w:rsidP="001D4B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1D4BB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3F12C87C" w14:textId="6DC8AA5C" w:rsidR="001D4BB5" w:rsidRPr="001D4BB5" w:rsidRDefault="006E3387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Marja Vasara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DC74C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Hanna Saarniaho</w:t>
      </w:r>
    </w:p>
    <w:p w14:paraId="4EA21F94" w14:textId="41CD7FB0" w:rsidR="001D4BB5" w:rsidRPr="001D4BB5" w:rsidRDefault="001D4BB5" w:rsidP="001D4BB5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puheenjohtaja</w:t>
      </w:r>
      <w:r w:rsidR="006E338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6E338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="006E338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sihteeri</w:t>
      </w:r>
    </w:p>
    <w:p w14:paraId="3CA24523" w14:textId="77777777" w:rsidR="00DB472F" w:rsidRDefault="00DB472F"/>
    <w:sectPr w:rsidR="00DB472F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2F85D" w14:textId="77777777" w:rsidR="006403B6" w:rsidRDefault="006403B6" w:rsidP="00AA732C">
      <w:pPr>
        <w:spacing w:after="0" w:line="240" w:lineRule="auto"/>
      </w:pPr>
      <w:r>
        <w:separator/>
      </w:r>
    </w:p>
  </w:endnote>
  <w:endnote w:type="continuationSeparator" w:id="0">
    <w:p w14:paraId="1C92BA76" w14:textId="77777777" w:rsidR="006403B6" w:rsidRDefault="006403B6" w:rsidP="00AA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6797C" w14:textId="77777777" w:rsidR="006403B6" w:rsidRDefault="006403B6" w:rsidP="00AA732C">
      <w:pPr>
        <w:spacing w:after="0" w:line="240" w:lineRule="auto"/>
      </w:pPr>
      <w:r>
        <w:separator/>
      </w:r>
    </w:p>
  </w:footnote>
  <w:footnote w:type="continuationSeparator" w:id="0">
    <w:p w14:paraId="2B6C7F51" w14:textId="77777777" w:rsidR="006403B6" w:rsidRDefault="006403B6" w:rsidP="00AA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BDF04" w14:textId="7FE43C3F" w:rsidR="00AA732C" w:rsidRDefault="00AA732C">
    <w:pPr>
      <w:pStyle w:val="Yltunniste"/>
    </w:pPr>
    <w:r>
      <w:t>Kuorsalo-Seura</w:t>
    </w:r>
    <w:r>
      <w:tab/>
    </w:r>
    <w:r>
      <w:tab/>
      <w:t xml:space="preserve">Johtokunta </w:t>
    </w:r>
    <w:r w:rsidR="00714325">
      <w:t>3</w:t>
    </w:r>
    <w:r w:rsidR="00864C60">
      <w:t>/20</w:t>
    </w:r>
    <w:r w:rsidR="00714325">
      <w:t>20</w:t>
    </w:r>
  </w:p>
  <w:p w14:paraId="3FE59DC5" w14:textId="77777777" w:rsidR="00AA732C" w:rsidRDefault="00AA732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85D3F"/>
    <w:multiLevelType w:val="hybridMultilevel"/>
    <w:tmpl w:val="8F44B938"/>
    <w:lvl w:ilvl="0" w:tplc="E6B8C21E"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485F2545"/>
    <w:multiLevelType w:val="multilevel"/>
    <w:tmpl w:val="17C2E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417DB6"/>
    <w:multiLevelType w:val="hybridMultilevel"/>
    <w:tmpl w:val="E3A6E420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3" w15:restartNumberingAfterBreak="0">
    <w:nsid w:val="59D749FB"/>
    <w:multiLevelType w:val="hybridMultilevel"/>
    <w:tmpl w:val="58C042A6"/>
    <w:lvl w:ilvl="0" w:tplc="8DEACB9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80" w:hanging="360"/>
      </w:pPr>
    </w:lvl>
    <w:lvl w:ilvl="2" w:tplc="040B001B" w:tentative="1">
      <w:start w:val="1"/>
      <w:numFmt w:val="lowerRoman"/>
      <w:lvlText w:val="%3."/>
      <w:lvlJc w:val="right"/>
      <w:pPr>
        <w:ind w:left="2700" w:hanging="180"/>
      </w:pPr>
    </w:lvl>
    <w:lvl w:ilvl="3" w:tplc="040B000F" w:tentative="1">
      <w:start w:val="1"/>
      <w:numFmt w:val="decimal"/>
      <w:lvlText w:val="%4."/>
      <w:lvlJc w:val="left"/>
      <w:pPr>
        <w:ind w:left="3420" w:hanging="360"/>
      </w:pPr>
    </w:lvl>
    <w:lvl w:ilvl="4" w:tplc="040B0019" w:tentative="1">
      <w:start w:val="1"/>
      <w:numFmt w:val="lowerLetter"/>
      <w:lvlText w:val="%5."/>
      <w:lvlJc w:val="left"/>
      <w:pPr>
        <w:ind w:left="4140" w:hanging="360"/>
      </w:pPr>
    </w:lvl>
    <w:lvl w:ilvl="5" w:tplc="040B001B" w:tentative="1">
      <w:start w:val="1"/>
      <w:numFmt w:val="lowerRoman"/>
      <w:lvlText w:val="%6."/>
      <w:lvlJc w:val="right"/>
      <w:pPr>
        <w:ind w:left="4860" w:hanging="180"/>
      </w:pPr>
    </w:lvl>
    <w:lvl w:ilvl="6" w:tplc="040B000F" w:tentative="1">
      <w:start w:val="1"/>
      <w:numFmt w:val="decimal"/>
      <w:lvlText w:val="%7."/>
      <w:lvlJc w:val="left"/>
      <w:pPr>
        <w:ind w:left="5580" w:hanging="360"/>
      </w:pPr>
    </w:lvl>
    <w:lvl w:ilvl="7" w:tplc="040B0019" w:tentative="1">
      <w:start w:val="1"/>
      <w:numFmt w:val="lowerLetter"/>
      <w:lvlText w:val="%8."/>
      <w:lvlJc w:val="left"/>
      <w:pPr>
        <w:ind w:left="6300" w:hanging="360"/>
      </w:pPr>
    </w:lvl>
    <w:lvl w:ilvl="8" w:tplc="040B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B5"/>
    <w:rsid w:val="0003524C"/>
    <w:rsid w:val="000357A8"/>
    <w:rsid w:val="0005152D"/>
    <w:rsid w:val="000B1C46"/>
    <w:rsid w:val="000D3169"/>
    <w:rsid w:val="00172210"/>
    <w:rsid w:val="001D4BB5"/>
    <w:rsid w:val="00213860"/>
    <w:rsid w:val="00247748"/>
    <w:rsid w:val="00261AE4"/>
    <w:rsid w:val="002A1F2D"/>
    <w:rsid w:val="002A3CC6"/>
    <w:rsid w:val="002B2395"/>
    <w:rsid w:val="002B4755"/>
    <w:rsid w:val="002D05BD"/>
    <w:rsid w:val="00334A19"/>
    <w:rsid w:val="003C5311"/>
    <w:rsid w:val="003C5E40"/>
    <w:rsid w:val="003D3A4B"/>
    <w:rsid w:val="004322EC"/>
    <w:rsid w:val="0043463B"/>
    <w:rsid w:val="004629BC"/>
    <w:rsid w:val="0054434A"/>
    <w:rsid w:val="005933B7"/>
    <w:rsid w:val="005E6A9F"/>
    <w:rsid w:val="006147B3"/>
    <w:rsid w:val="006403B6"/>
    <w:rsid w:val="00671399"/>
    <w:rsid w:val="006A5BBC"/>
    <w:rsid w:val="006D1641"/>
    <w:rsid w:val="006D4639"/>
    <w:rsid w:val="006E3387"/>
    <w:rsid w:val="00714325"/>
    <w:rsid w:val="00753DF4"/>
    <w:rsid w:val="007A03A3"/>
    <w:rsid w:val="007C7FCF"/>
    <w:rsid w:val="007D73E9"/>
    <w:rsid w:val="007F4839"/>
    <w:rsid w:val="00864C60"/>
    <w:rsid w:val="008D658C"/>
    <w:rsid w:val="008F30C5"/>
    <w:rsid w:val="00943290"/>
    <w:rsid w:val="009A54EF"/>
    <w:rsid w:val="009D170D"/>
    <w:rsid w:val="009F3935"/>
    <w:rsid w:val="00A90D92"/>
    <w:rsid w:val="00A95564"/>
    <w:rsid w:val="00AA2821"/>
    <w:rsid w:val="00AA732C"/>
    <w:rsid w:val="00AB02AA"/>
    <w:rsid w:val="00AE3FC1"/>
    <w:rsid w:val="00B34C01"/>
    <w:rsid w:val="00B562D7"/>
    <w:rsid w:val="00BD55D5"/>
    <w:rsid w:val="00BE4E99"/>
    <w:rsid w:val="00C45E10"/>
    <w:rsid w:val="00C66912"/>
    <w:rsid w:val="00CC7D54"/>
    <w:rsid w:val="00CF6B37"/>
    <w:rsid w:val="00D04494"/>
    <w:rsid w:val="00D54AF4"/>
    <w:rsid w:val="00D74199"/>
    <w:rsid w:val="00DB472F"/>
    <w:rsid w:val="00DC74C0"/>
    <w:rsid w:val="00DF5211"/>
    <w:rsid w:val="00E53931"/>
    <w:rsid w:val="00E55AFC"/>
    <w:rsid w:val="00E6231E"/>
    <w:rsid w:val="00E64398"/>
    <w:rsid w:val="00E6783F"/>
    <w:rsid w:val="00E705BB"/>
    <w:rsid w:val="00E90679"/>
    <w:rsid w:val="00EA4C8C"/>
    <w:rsid w:val="00EE1979"/>
    <w:rsid w:val="00F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4B47"/>
  <w15:docId w15:val="{55EC1B20-05B5-4C27-A720-E40AA657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D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AA7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732C"/>
  </w:style>
  <w:style w:type="paragraph" w:styleId="Alatunniste">
    <w:name w:val="footer"/>
    <w:basedOn w:val="Normaali"/>
    <w:link w:val="AlatunnisteChar"/>
    <w:uiPriority w:val="99"/>
    <w:unhideWhenUsed/>
    <w:rsid w:val="00AA7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732C"/>
  </w:style>
  <w:style w:type="paragraph" w:styleId="Seliteteksti">
    <w:name w:val="Balloon Text"/>
    <w:basedOn w:val="Normaali"/>
    <w:link w:val="SelitetekstiChar"/>
    <w:uiPriority w:val="99"/>
    <w:semiHidden/>
    <w:unhideWhenUsed/>
    <w:rsid w:val="00AA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732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D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BDB36466F0D4994464B5B08663C6F" ma:contentTypeVersion="8" ma:contentTypeDescription="Create a new document." ma:contentTypeScope="" ma:versionID="c9ee6e981af7f9cec3d684dbce229ffe">
  <xsd:schema xmlns:xsd="http://www.w3.org/2001/XMLSchema" xmlns:xs="http://www.w3.org/2001/XMLSchema" xmlns:p="http://schemas.microsoft.com/office/2006/metadata/properties" xmlns:ns3="b9c157a8-b68b-4285-b763-6e1a9196fdf3" targetNamespace="http://schemas.microsoft.com/office/2006/metadata/properties" ma:root="true" ma:fieldsID="fa1a0e52648ace943785a376e7a71d24" ns3:_="">
    <xsd:import namespace="b9c157a8-b68b-4285-b763-6e1a9196fd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157a8-b68b-4285-b763-6e1a9196f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0BABC-4072-44E7-B93C-B0201F96332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b9c157a8-b68b-4285-b763-6e1a9196fdf3"/>
  </ds:schemaRefs>
</ds:datastoreItem>
</file>

<file path=customXml/itemProps2.xml><?xml version="1.0" encoding="utf-8"?>
<ds:datastoreItem xmlns:ds="http://schemas.openxmlformats.org/officeDocument/2006/customXml" ds:itemID="{96771059-A78A-43EE-83AB-FA45466D1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E56A2-CA30-4701-AE7F-BFA40116B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157a8-b68b-4285-b763-6e1a9196f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2212</Characters>
  <Application>Microsoft Office Word</Application>
  <DocSecurity>4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Kela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Vasara</dc:creator>
  <cp:lastModifiedBy>Risto Tarvainen</cp:lastModifiedBy>
  <cp:revision>2</cp:revision>
  <cp:lastPrinted>2015-01-27T13:24:00Z</cp:lastPrinted>
  <dcterms:created xsi:type="dcterms:W3CDTF">2020-07-09T06:43:00Z</dcterms:created>
  <dcterms:modified xsi:type="dcterms:W3CDTF">2020-07-09T06:43:00Z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0x010100C5DBDB36466F0D4994464B5B08663C6F</vt:lpwstr>
  </property>
</Properties>
</file>